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55" w:rsidRPr="004B25B7" w:rsidRDefault="004B25B7" w:rsidP="004B25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25B7">
        <w:rPr>
          <w:rFonts w:ascii="Times New Roman" w:hAnsi="Times New Roman" w:cs="Times New Roman"/>
          <w:sz w:val="24"/>
          <w:szCs w:val="24"/>
        </w:rPr>
        <w:t>Tisztelt Szülők, Kedves Diákok!</w:t>
      </w:r>
    </w:p>
    <w:p w:rsidR="004B25B7" w:rsidRPr="004B25B7" w:rsidRDefault="004B25B7" w:rsidP="004B2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5B7" w:rsidRDefault="004B25B7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Kormány 1102/2020. (III. 14.) határozata értelmében 2020. március 16-tól, vagyis a mai naptól vezeti be a tantermen kívüli, digitális munkarendet, másszóval távoktatási rendszer</w:t>
      </w:r>
      <w:r w:rsidR="007175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A rendelet értelmében a gyerekek nem látogathatják az iskolákat. Ez természetesen vonatkozik a művészeti iskolák tanrendjére is. </w:t>
      </w:r>
    </w:p>
    <w:p w:rsidR="004B25B7" w:rsidRDefault="004B25B7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művészeti iskolákban (zeneiskolákban) a gyerekek egyéni oktatásban részesülnek (kivétel a szolfézs óra), mégis mivel nem jöhetnek be az iskolába, ezért a zeneiskolai képzés is a megváltozott munkarend szerint kell, hogy folytatódjon.</w:t>
      </w:r>
    </w:p>
    <w:p w:rsidR="004B25B7" w:rsidRDefault="004B25B7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Folyamatosan figyeljük a friss híreket, és dolgozunk azon, hogy megvalósítsuk az otthonról történő zenetanítás lehetőségét</w:t>
      </w:r>
      <w:r w:rsidR="001B5024">
        <w:rPr>
          <w:rFonts w:ascii="Times New Roman" w:hAnsi="Times New Roman" w:cs="Times New Roman"/>
          <w:sz w:val="24"/>
          <w:szCs w:val="24"/>
        </w:rPr>
        <w:t>.</w:t>
      </w:r>
    </w:p>
    <w:p w:rsidR="001B5024" w:rsidRDefault="001B5024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Zenetanár kollégáim minden szülővel felveszik a kapcsolatot, és közösen megpróbálunk kialakítani egy olyan oktatási módszert, amivel eredményesen tudjuk tanítani a gyerekeket a megváltozott helyzet ellenére is.</w:t>
      </w:r>
    </w:p>
    <w:p w:rsidR="001B5024" w:rsidRDefault="001B5024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Kérek mindenkit, hogy tudatosítsuk gyermekeinkben, hogy nem tanítási szünetről van szó, hanem egy új oktatási rendszerről, mely akkor lesz sikeres, ha minden résztvevő – pedagógus, szülő, tanuló – egységesen komolyan és felelősségteljesen áll hozzá.</w:t>
      </w:r>
    </w:p>
    <w:p w:rsidR="001B5024" w:rsidRDefault="001B5024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személyesen nem találkozunk sem a szülőkkel, sem a tanulókkal, ezért a kommunikációt át kell állítanunk teljesen digitális formára. Az iskola és a szülők közötti kommunikáció a KRÉTA felületen fog történni. A KRÉTA felület </w:t>
      </w:r>
      <w:r w:rsidR="00D65B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házi feladat</w:t>
      </w:r>
      <w:r w:rsidR="00D65B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moduljában lesznek rögzítve az elvégzendő feladatok</w:t>
      </w:r>
      <w:r w:rsidR="00D65B9B">
        <w:rPr>
          <w:rFonts w:ascii="Times New Roman" w:hAnsi="Times New Roman" w:cs="Times New Roman"/>
          <w:sz w:val="24"/>
          <w:szCs w:val="24"/>
        </w:rPr>
        <w:t>.</w:t>
      </w:r>
    </w:p>
    <w:p w:rsidR="00D65B9B" w:rsidRDefault="007175AF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tanév elején minden tanuló</w:t>
      </w:r>
      <w:r w:rsidR="00D65B9B">
        <w:rPr>
          <w:rFonts w:ascii="Times New Roman" w:hAnsi="Times New Roman" w:cs="Times New Roman"/>
          <w:sz w:val="24"/>
          <w:szCs w:val="24"/>
        </w:rPr>
        <w:t xml:space="preserve"> nevére generáltunk belépési kódot, amivel a szülők beléphetnek a zeneiskola KRÉTA felületére. Októberben mindenki kapott belépési kódot e-mailben. Arra kérek mindenkit, hogy ellenőrizze le a saját </w:t>
      </w:r>
      <w:proofErr w:type="spellStart"/>
      <w:r w:rsidR="00D65B9B">
        <w:rPr>
          <w:rFonts w:ascii="Times New Roman" w:hAnsi="Times New Roman" w:cs="Times New Roman"/>
          <w:sz w:val="24"/>
          <w:szCs w:val="24"/>
        </w:rPr>
        <w:t>jelszavának</w:t>
      </w:r>
      <w:proofErr w:type="spellEnd"/>
      <w:r w:rsidR="00D65B9B">
        <w:rPr>
          <w:rFonts w:ascii="Times New Roman" w:hAnsi="Times New Roman" w:cs="Times New Roman"/>
          <w:sz w:val="24"/>
          <w:szCs w:val="24"/>
        </w:rPr>
        <w:t xml:space="preserve"> érvényességét, és amennyiben nem tud belépni, kérjük, hogy a </w:t>
      </w:r>
      <w:hyperlink r:id="rId4" w:history="1">
        <w:r w:rsidR="00D65B9B" w:rsidRPr="00A10056">
          <w:rPr>
            <w:rStyle w:val="Hiperhivatkozs"/>
            <w:rFonts w:ascii="Times New Roman" w:hAnsi="Times New Roman" w:cs="Times New Roman"/>
            <w:sz w:val="24"/>
            <w:szCs w:val="24"/>
          </w:rPr>
          <w:t>danyi-zeneisk@freemail.hu</w:t>
        </w:r>
      </w:hyperlink>
      <w:r w:rsidR="00D65B9B">
        <w:rPr>
          <w:rFonts w:ascii="Times New Roman" w:hAnsi="Times New Roman" w:cs="Times New Roman"/>
          <w:sz w:val="24"/>
          <w:szCs w:val="24"/>
        </w:rPr>
        <w:t xml:space="preserve"> oldalon jelezzen vissza számunkra, hogy ezek után új jelszót tudjunk generálni.</w:t>
      </w:r>
    </w:p>
    <w:p w:rsidR="00D65B9B" w:rsidRDefault="00D65B9B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KRÉTA felületre a következő </w:t>
      </w:r>
      <w:proofErr w:type="gramStart"/>
      <w:r>
        <w:rPr>
          <w:rFonts w:ascii="Times New Roman" w:hAnsi="Times New Roman" w:cs="Times New Roman"/>
          <w:sz w:val="24"/>
          <w:szCs w:val="24"/>
        </w:rPr>
        <w:t>linken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keresztül lehet belépni: </w:t>
      </w:r>
      <w:hyperlink r:id="rId5" w:history="1">
        <w:r w:rsidRPr="00A10056">
          <w:rPr>
            <w:rStyle w:val="Hiperhivatkozs"/>
            <w:rFonts w:ascii="Times New Roman" w:hAnsi="Times New Roman" w:cs="Times New Roman"/>
            <w:sz w:val="24"/>
            <w:szCs w:val="24"/>
          </w:rPr>
          <w:t>https://klik040037001.e-kreta.hu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A felhasználó név a gyerek tanulóazonosítója, a jelszót elküldtük októberben, ha nincs meg, kérjenek tőlünk újat.</w:t>
      </w:r>
    </w:p>
    <w:p w:rsidR="00D65B9B" w:rsidRDefault="00D65B9B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Igyekszünk folyamatosan tájékoztatni mindenkit, amint új információnk lesz, addig is kérem Önöket, hogy türelemmel</w:t>
      </w:r>
      <w:r w:rsidR="007175AF">
        <w:rPr>
          <w:rFonts w:ascii="Times New Roman" w:hAnsi="Times New Roman" w:cs="Times New Roman"/>
          <w:sz w:val="24"/>
          <w:szCs w:val="24"/>
        </w:rPr>
        <w:t xml:space="preserve"> és kellő fegyelemmel álljanak hozzá az új tanrend eredményessége érdekében.</w:t>
      </w:r>
    </w:p>
    <w:p w:rsidR="007175AF" w:rsidRDefault="007175AF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vigyázzon magára!</w:t>
      </w:r>
    </w:p>
    <w:p w:rsidR="007175AF" w:rsidRDefault="007175AF" w:rsidP="004B2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5AF" w:rsidRDefault="007175AF" w:rsidP="004B2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március 16.</w:t>
      </w:r>
    </w:p>
    <w:p w:rsidR="007175AF" w:rsidRDefault="007175AF" w:rsidP="004B2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5AF" w:rsidRPr="007175AF" w:rsidRDefault="007175AF" w:rsidP="007175A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75AF">
        <w:rPr>
          <w:rFonts w:ascii="Times New Roman" w:hAnsi="Times New Roman" w:cs="Times New Roman"/>
          <w:sz w:val="24"/>
          <w:szCs w:val="24"/>
        </w:rPr>
        <w:t xml:space="preserve">Katrin Zsolt                                                                                                                                </w:t>
      </w:r>
    </w:p>
    <w:p w:rsidR="007175AF" w:rsidRPr="007175AF" w:rsidRDefault="007175AF" w:rsidP="007175A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75AF">
        <w:rPr>
          <w:rFonts w:ascii="Times New Roman" w:hAnsi="Times New Roman" w:cs="Times New Roman"/>
          <w:sz w:val="24"/>
          <w:szCs w:val="24"/>
        </w:rPr>
        <w:t>Intézményvezető</w:t>
      </w:r>
    </w:p>
    <w:p w:rsidR="001B5024" w:rsidRPr="004B25B7" w:rsidRDefault="001B5024" w:rsidP="004B2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024" w:rsidRPr="004B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B7"/>
    <w:rsid w:val="001B5024"/>
    <w:rsid w:val="004B25B7"/>
    <w:rsid w:val="007175AF"/>
    <w:rsid w:val="00BB4255"/>
    <w:rsid w:val="00D65B9B"/>
    <w:rsid w:val="00D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2B3F-8A00-4FCD-A661-637F89CA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5B9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7175A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ik040037001.e-kreta.hu" TargetMode="External"/><Relationship Id="rId4" Type="http://schemas.openxmlformats.org/officeDocument/2006/relationships/hyperlink" Target="mailto:danyi-zeneisk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Bandúrné Gódor Ildikó</cp:lastModifiedBy>
  <cp:revision>2</cp:revision>
  <cp:lastPrinted>2020-03-16T16:52:00Z</cp:lastPrinted>
  <dcterms:created xsi:type="dcterms:W3CDTF">2020-03-17T13:54:00Z</dcterms:created>
  <dcterms:modified xsi:type="dcterms:W3CDTF">2020-03-17T13:54:00Z</dcterms:modified>
</cp:coreProperties>
</file>