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-284" w:right="-233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FORMANYOMTATVÁNY</w:t>
      </w: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br/>
        <w:t>a rendszeres gyermekvédelmi kedvezmény megállapításához és felülvizsgálatához [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A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) lap], valamint a hátrányos, halmozottan hátrányos helyzet fennállásának megállapításához [B) lap]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A) lap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Alulírott kérem, hogy gyermekem, gyermekeim részére/részemre (a megfelelő aláhúzandó)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rendszeres gyermekvédelmi kedvezményre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való jogosultságot megállapítani szíveskedjenek.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I. Személyi adatok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ind w:right="-23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 A kérelmező személyre vonatkozó adatok: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before="120"/>
        <w:ind w:right="-23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Neve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 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before="120"/>
        <w:ind w:right="-23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Születési neve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 ..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before="120"/>
        <w:ind w:right="-23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Anyja neve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 ..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......................................................................................................................................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before="120"/>
        <w:ind w:right="-23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Születés helye, ideje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 ..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....................................................................................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spacing w:before="120"/>
        <w:ind w:right="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Lakóhely: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_ _ _ _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irányítószám ..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..............................................................................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település</w:t>
      </w:r>
      <w:proofErr w:type="gramEnd"/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spacing w:before="120"/>
        <w:ind w:right="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utca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/út/tér ...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...........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házszám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............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épület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/lépcsőház ..................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emelet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ajtó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spacing w:before="120"/>
        <w:ind w:right="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Tartózkodási hely: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_ _ _ _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irányítószám ..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.................................................................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település</w:t>
      </w:r>
      <w:proofErr w:type="gramEnd"/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spacing w:before="120"/>
        <w:ind w:right="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utca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/út/tér ....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..........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házszám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..........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épület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/lépcsőház ..............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emelet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ajtó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before="120"/>
        <w:ind w:right="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(A lakóhely és a tartózkodási hely megadásakor a lakcímnyilvántartásba bejelentett lakóhelyet, tartózkodási helyet kell feltüntetni.)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before="120"/>
        <w:ind w:right="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Társadalombiztosítási Azonosító Jele (TAJ):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_ _ _-_ _ _-_ _ _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before="120"/>
        <w:ind w:right="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Állampolgársága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 ..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.................................................................................................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before="120"/>
        <w:ind w:right="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(Nem magyar állampolgár esetén fel kell tüntetni, ha a személy bevándorolt, letelepedett, oltalmazott vagy menekült jogállású.)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before="120"/>
        <w:ind w:right="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Telefonszám (nem kötelező megadni)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 ..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................................................................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before="120"/>
        <w:ind w:right="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E-mail cím (nem kötelező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megadni)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 ..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...................................................................</w:t>
      </w:r>
    </w:p>
    <w:p w:rsidR="000174CB" w:rsidRDefault="000174CB">
      <w:pPr>
        <w:pBdr>
          <w:top w:val="nil"/>
          <w:left w:val="nil"/>
          <w:bottom w:val="nil"/>
          <w:right w:val="nil"/>
          <w:between w:val="nil"/>
        </w:pBdr>
        <w:ind w:right="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0174CB" w:rsidRDefault="000174CB">
      <w:pPr>
        <w:pBdr>
          <w:top w:val="nil"/>
          <w:left w:val="nil"/>
          <w:bottom w:val="nil"/>
          <w:right w:val="nil"/>
          <w:between w:val="nil"/>
        </w:pBdr>
        <w:ind w:right="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ind w:right="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2.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 kérelmezővel a kérelem benyújtásának időpontjában közös háztartásban élő közeli hozzátartozók száma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 ..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.............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fő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0174CB" w:rsidRDefault="000174CB">
      <w:pPr>
        <w:pBdr>
          <w:top w:val="nil"/>
          <w:left w:val="nil"/>
          <w:bottom w:val="nil"/>
          <w:right w:val="nil"/>
          <w:between w:val="nil"/>
        </w:pBdr>
        <w:ind w:right="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0174CB" w:rsidRDefault="000174CB">
      <w:pPr>
        <w:pBdr>
          <w:top w:val="nil"/>
          <w:left w:val="nil"/>
          <w:bottom w:val="nil"/>
          <w:right w:val="nil"/>
          <w:between w:val="nil"/>
        </w:pBdr>
        <w:ind w:right="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ind w:right="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  <w:sectPr w:rsidR="000174CB">
          <w:pgSz w:w="12240" w:h="15840"/>
          <w:pgMar w:top="993" w:right="1183" w:bottom="1417" w:left="1417" w:header="708" w:footer="708" w:gutter="0"/>
          <w:pgNumType w:start="1"/>
          <w:cols w:space="708"/>
        </w:sect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 A kérelem benyújtásának időpont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jában a kérelmezővel közös háztartásban élő (egy lakásban együtt lakó,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ott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bejelentett lakóhellyel vagy tartózkodási hellyel rendelkező), az egy főre jutó jövedelem számítása szempontjából figyelembe vehető közeli hozzátartozók (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gondozó család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 adatai: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3/A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táblázat: </w:t>
      </w:r>
    </w:p>
    <w:tbl>
      <w:tblPr>
        <w:tblStyle w:val="a"/>
        <w:tblW w:w="14592" w:type="dxa"/>
        <w:tblInd w:w="-421" w:type="dxa"/>
        <w:tblLayout w:type="fixed"/>
        <w:tblLook w:val="0000" w:firstRow="0" w:lastRow="0" w:firstColumn="0" w:lastColumn="0" w:noHBand="0" w:noVBand="0"/>
      </w:tblPr>
      <w:tblGrid>
        <w:gridCol w:w="2269"/>
        <w:gridCol w:w="3067"/>
        <w:gridCol w:w="2220"/>
        <w:gridCol w:w="2368"/>
        <w:gridCol w:w="1746"/>
        <w:gridCol w:w="2922"/>
      </w:tblGrid>
      <w:tr w:rsidR="000174C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56"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Neve és születési neve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56"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Születési helye, ideje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56"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Anyja neve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56"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Állampolgársága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Társadalombiztosítási Azonosító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Jele (TAJ)</w:t>
            </w:r>
          </w:p>
        </w:tc>
      </w:tr>
      <w:tr w:rsidR="000174CB">
        <w:trPr>
          <w:trHeight w:val="37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 w:right="5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1. Házastársa, élettársa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 w:right="56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_ _ _-_ _ _-_ _ _</w:t>
            </w:r>
          </w:p>
        </w:tc>
      </w:tr>
      <w:tr w:rsidR="000174C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 w:right="5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2. Egyéb rokon (akinek eltartásáról gondoskodik)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 w:right="56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_ _ _-_ _ _-_ _ _</w:t>
            </w:r>
          </w:p>
        </w:tc>
      </w:tr>
      <w:tr w:rsidR="000174CB">
        <w:trPr>
          <w:trHeight w:val="41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 w:right="5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3. Gyermekei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 w:right="56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_ _ _-_ _ _-_ _ _ </w:t>
            </w:r>
          </w:p>
        </w:tc>
      </w:tr>
      <w:tr w:rsidR="000174CB">
        <w:trPr>
          <w:trHeight w:val="411"/>
        </w:trPr>
        <w:tc>
          <w:tcPr>
            <w:tcW w:w="22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 w:right="56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_ _ _-_ _ _-_ _ _ </w:t>
            </w:r>
          </w:p>
        </w:tc>
      </w:tr>
      <w:tr w:rsidR="000174CB">
        <w:trPr>
          <w:trHeight w:val="416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 w:right="56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_ _ _-_ _ _-_ _ _ </w:t>
            </w:r>
          </w:p>
        </w:tc>
      </w:tr>
      <w:tr w:rsidR="000174CB">
        <w:trPr>
          <w:trHeight w:val="423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 w:right="56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_ _ _-_ _ _-_ _ _ </w:t>
            </w:r>
          </w:p>
        </w:tc>
      </w:tr>
      <w:tr w:rsidR="000174CB">
        <w:trPr>
          <w:trHeight w:val="415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 w:right="56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_ _ _-_ _ _-_ _ _</w:t>
            </w:r>
          </w:p>
        </w:tc>
      </w:tr>
    </w:tbl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3/B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táblázat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(a 3/B táblázatot kell kitölteni, ha a jogosultság megállapítását nagykorú gyermek, saját jogán kérelmezi!)</w:t>
      </w:r>
    </w:p>
    <w:tbl>
      <w:tblPr>
        <w:tblStyle w:val="a0"/>
        <w:tblW w:w="14592" w:type="dxa"/>
        <w:tblInd w:w="-421" w:type="dxa"/>
        <w:tblLayout w:type="fixed"/>
        <w:tblLook w:val="0000" w:firstRow="0" w:lastRow="0" w:firstColumn="0" w:lastColumn="0" w:noHBand="0" w:noVBand="0"/>
      </w:tblPr>
      <w:tblGrid>
        <w:gridCol w:w="2444"/>
        <w:gridCol w:w="2892"/>
        <w:gridCol w:w="2220"/>
        <w:gridCol w:w="2368"/>
        <w:gridCol w:w="1746"/>
        <w:gridCol w:w="2922"/>
      </w:tblGrid>
      <w:tr w:rsidR="000174CB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56"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Neve és születési neve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56"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Születési helye, ideje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56"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Anyja neve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56"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Állampolgársága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Társadalombiztosítási Azonosító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Jele (TAJ)</w:t>
            </w:r>
          </w:p>
        </w:tc>
      </w:tr>
      <w:tr w:rsidR="000174CB">
        <w:trPr>
          <w:trHeight w:val="434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 w:right="5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1. Szülő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 w:right="56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_ _ _-_ _ _-_ _ _</w:t>
            </w:r>
          </w:p>
        </w:tc>
      </w:tr>
      <w:tr w:rsidR="000174CB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 w:right="5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2. Szülő házastársa/élettársa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 w:right="56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_ _ _-_ _ _-_ _ _</w:t>
            </w:r>
          </w:p>
        </w:tc>
      </w:tr>
      <w:tr w:rsidR="000174CB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 w:right="5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3. Kérelmező testvérei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 w:right="56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_ _ _-_ _ _-_ _ _</w:t>
            </w:r>
          </w:p>
        </w:tc>
      </w:tr>
      <w:tr w:rsidR="000174CB">
        <w:tc>
          <w:tcPr>
            <w:tcW w:w="24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 w:right="56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_ _ _-_ _ _-_ _ _</w:t>
            </w:r>
          </w:p>
        </w:tc>
      </w:tr>
      <w:tr w:rsidR="000174CB"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 w:right="56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_ _ _-_ _ _-_ _ _</w:t>
            </w:r>
          </w:p>
        </w:tc>
      </w:tr>
      <w:tr w:rsidR="000174CB"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 w:right="56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_ _ _-_ _ _-_ _ _</w:t>
            </w:r>
          </w:p>
        </w:tc>
      </w:tr>
    </w:tbl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Megjegyzés: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20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A </w:t>
      </w:r>
      <w:r>
        <w:rPr>
          <w:rFonts w:ascii="Times New Roman" w:eastAsia="Times New Roman" w:hAnsi="Times New Roman" w:cs="Times New Roman"/>
          <w:b/>
          <w:i/>
          <w:color w:val="000000"/>
        </w:rPr>
        <w:t>3/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</w:rPr>
        <w:t>A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</w:rPr>
        <w:t xml:space="preserve"> táblázat</w:t>
      </w:r>
      <w:r>
        <w:rPr>
          <w:rFonts w:ascii="Times New Roman" w:eastAsia="Times New Roman" w:hAnsi="Times New Roman" w:cs="Times New Roman"/>
          <w:i/>
          <w:color w:val="000000"/>
        </w:rPr>
        <w:t xml:space="preserve"> 2. pontjában a táblázat 1. és 3. pontjába nem tartozó, a Polgári Törvénykönyvről szóló 2013. évi V. törvény Negyedik Könyve alapján a szülő vagy házastársa által eltartott rokont kell feltüntetni.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20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i/>
          <w:color w:val="000000"/>
        </w:rPr>
        <w:t xml:space="preserve">A </w:t>
      </w:r>
      <w:r>
        <w:rPr>
          <w:rFonts w:ascii="Times New Roman" w:eastAsia="Times New Roman" w:hAnsi="Times New Roman" w:cs="Times New Roman"/>
          <w:b/>
          <w:i/>
          <w:color w:val="000000"/>
        </w:rPr>
        <w:t>3/A és 3/B táblázat</w:t>
      </w:r>
      <w:r>
        <w:rPr>
          <w:rFonts w:ascii="Times New Roman" w:eastAsia="Times New Roman" w:hAnsi="Times New Roman" w:cs="Times New Roman"/>
          <w:i/>
          <w:color w:val="000000"/>
        </w:rPr>
        <w:t xml:space="preserve"> 3. pontjában a 20 évesnél fiatala</w:t>
      </w:r>
      <w:r>
        <w:rPr>
          <w:rFonts w:ascii="Times New Roman" w:eastAsia="Times New Roman" w:hAnsi="Times New Roman" w:cs="Times New Roman"/>
          <w:i/>
          <w:color w:val="000000"/>
        </w:rPr>
        <w:t>bb, önálló keresettel nem rendelkező gyermeket; a 23 évesnél fiatalabb, önálló keresettel nem rendelkező, nappali oktatás munkarendje szerint tanulmányokat folytató gyermeket (nappali tagozaton középfokú iskolában, szakképző intézményben tanuló gyermeket);</w:t>
      </w:r>
      <w:r>
        <w:rPr>
          <w:rFonts w:ascii="Times New Roman" w:eastAsia="Times New Roman" w:hAnsi="Times New Roman" w:cs="Times New Roman"/>
          <w:i/>
          <w:color w:val="000000"/>
        </w:rPr>
        <w:t xml:space="preserve"> a 25 évesnél fiatalabb, önálló keresettel nem rendelkező, felsőoktatási intézmény nappali tagozatán tanulmányokat folytató gyermeket; továbbá korhatárra tekintet nélkül a tartósan beteg, illetve súlyosan fogyatékos gyermeket kell feltüntetni.</w:t>
      </w:r>
      <w:proofErr w:type="gramEnd"/>
      <w:r>
        <w:rPr>
          <w:rFonts w:ascii="Times New Roman" w:eastAsia="Times New Roman" w:hAnsi="Times New Roman" w:cs="Times New Roman"/>
          <w:i/>
          <w:color w:val="000000"/>
        </w:rPr>
        <w:t xml:space="preserve"> Gyermekeken </w:t>
      </w:r>
      <w:r>
        <w:rPr>
          <w:rFonts w:ascii="Times New Roman" w:eastAsia="Times New Roman" w:hAnsi="Times New Roman" w:cs="Times New Roman"/>
          <w:i/>
          <w:color w:val="000000"/>
        </w:rPr>
        <w:t>a kérelmező szülő vér szerinti, örökbe fogadott, valamint a házastárs és az élettárs gyermekeit egyaránt érteni kell.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204"/>
        <w:jc w:val="both"/>
        <w:rPr>
          <w:rFonts w:ascii="Times New Roman" w:eastAsia="Times New Roman" w:hAnsi="Times New Roman" w:cs="Times New Roman"/>
          <w:color w:val="000000"/>
        </w:rPr>
        <w:sectPr w:rsidR="000174CB">
          <w:pgSz w:w="15840" w:h="12240" w:orient="landscape"/>
          <w:pgMar w:top="426" w:right="1417" w:bottom="284" w:left="1417" w:header="708" w:footer="708" w:gutter="0"/>
          <w:cols w:space="708"/>
        </w:sectPr>
      </w:pPr>
      <w:r>
        <w:rPr>
          <w:rFonts w:ascii="Times New Roman" w:eastAsia="Times New Roman" w:hAnsi="Times New Roman" w:cs="Times New Roman"/>
          <w:i/>
          <w:color w:val="000000"/>
        </w:rPr>
        <w:t xml:space="preserve">3. A </w:t>
      </w:r>
      <w:r>
        <w:rPr>
          <w:rFonts w:ascii="Times New Roman" w:eastAsia="Times New Roman" w:hAnsi="Times New Roman" w:cs="Times New Roman"/>
          <w:b/>
          <w:i/>
          <w:color w:val="000000"/>
        </w:rPr>
        <w:t>3/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</w:rPr>
        <w:t>A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</w:rPr>
        <w:t xml:space="preserve"> és 3/B táblázat</w:t>
      </w:r>
      <w:r>
        <w:rPr>
          <w:rFonts w:ascii="Times New Roman" w:eastAsia="Times New Roman" w:hAnsi="Times New Roman" w:cs="Times New Roman"/>
          <w:i/>
          <w:color w:val="000000"/>
        </w:rPr>
        <w:t xml:space="preserve"> „Állampolgársága” oszlopában a nem magyar állampolgár esetén fel kell tüntetni azt is, ha a személy be</w:t>
      </w:r>
      <w:r>
        <w:rPr>
          <w:rFonts w:ascii="Times New Roman" w:eastAsia="Times New Roman" w:hAnsi="Times New Roman" w:cs="Times New Roman"/>
          <w:i/>
          <w:color w:val="000000"/>
        </w:rPr>
        <w:t>vándorolt, letelepedett, oltalmazott vagy menekült jogállású.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 rendszeres gyermekvédelmi kedvezményre való jogosultság első alkalommal történő megállapítása esetén az intézményi gyermekétkeztetés biztosítása céljából az alábbi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gyermek(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ek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 vonatkozásába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 kérem a véglegessé vált határozat egy példányának megküldését az ellátást biztosító intézmény részére: </w:t>
      </w:r>
    </w:p>
    <w:tbl>
      <w:tblPr>
        <w:tblStyle w:val="a1"/>
        <w:tblW w:w="9628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262"/>
        <w:gridCol w:w="2266"/>
        <w:gridCol w:w="3400"/>
        <w:gridCol w:w="1700"/>
      </w:tblGrid>
      <w:tr w:rsidR="000174CB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Gyermek neve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 gyermekétkeztetést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biztosító intézmény teljes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neve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 gyermekétkeztetést biztosító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 xml:space="preserve">intézmény címe (irányítószám, településnév, utca,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házszám)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 gyermek az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intézményi étkeztetést igénybe veszi (a megfelelő válasz aláhúzással jelölendő)</w:t>
            </w:r>
          </w:p>
        </w:tc>
      </w:tr>
      <w:tr w:rsidR="000174CB">
        <w:trPr>
          <w:trHeight w:val="502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igen/nem</w:t>
            </w:r>
          </w:p>
        </w:tc>
      </w:tr>
      <w:tr w:rsidR="000174CB">
        <w:trPr>
          <w:trHeight w:val="416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igen/nem</w:t>
            </w:r>
          </w:p>
        </w:tc>
      </w:tr>
      <w:tr w:rsidR="000174CB">
        <w:trPr>
          <w:trHeight w:val="422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igen/nem</w:t>
            </w:r>
          </w:p>
        </w:tc>
      </w:tr>
      <w:tr w:rsidR="000174CB">
        <w:trPr>
          <w:trHeight w:val="414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igen/nem</w:t>
            </w:r>
          </w:p>
        </w:tc>
      </w:tr>
      <w:tr w:rsidR="000174CB">
        <w:tc>
          <w:tcPr>
            <w:tcW w:w="96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56" w:right="5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</w:rPr>
              <w:t xml:space="preserve">Megjegyzés: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 rendszeres gyermekvédelmi kedvezményben részesülő bölcsődés, óvodás, 1-8. évfolyamon nappali rendszerű iskolai oktatásban részt vevő, valamint a rendszeres gyermekvédelmi kedvezményben részesülő, fogyatékos gyermek számára nappali ellátást nyújtó, a szoc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iális igazgatásról és szociális ellátásokról szóló 1993. évi III. törvény hatálya alá tartozó intézményben elhelyezett 0-14 éves korú gyermek számára az étkeztetést térítésmentesen kell biztosítani. Továbbá a rendszeres gyermekvédelmi kedvezményben részesü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lő 1-8 évfolyamon felül nappali rendszerű iskolai oktatásban részt vevő  tanuló  számára, amennyiben az intézményben étkezést is igénybe vesz, 50%-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os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térítési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díj kedvezményt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kell biztosítani [a gyermekek védelméről és a gyámügyi igazgatásról szóló 1997. é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vi XXXI. törvény 21/B. § (1) bekezdés a) pont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) alpontja, b) pont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ba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) alpontja, c) pontja és (2) bekezdés a)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pontja ]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</w:tc>
      </w:tr>
    </w:tbl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5.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Kijelentem, hogy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a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gyermekemet, gyermekeimet egyedülállóként gondozom,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b)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gyermekem tartósan beteg, illetve súlyosan fogyatékos,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c)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 nagykorúvá vált gyermek a 3/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és 3/B táblázat 3. pontjához kapcsolódó megjegyzésben foglalt feltételeknek megfelel,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d)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 kiskorú gyermek, gyermekek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családbafogadó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gyámul rendelt hozzátartozója vagyok.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Aktuális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rész x-szel jelölendő!)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6.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[Kizárólag az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5. </w:t>
      </w: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 xml:space="preserve">d)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pont bejelölése esetén kitöltendő!]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6/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Alulírott, mint a kiskorú gyermek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családbafogadó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gyámként kirendelt hozzátartozója, kijelentem, hogy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□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nyugellátásban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□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megváltozott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munkaképességű személyek ellátásában (például rokkantsági ellátás, rehabil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itációs ellátás),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□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korhatár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előtti ellátásban,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□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szolgálati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járandóságban,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□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táncművészeti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életjáradékban,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□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átmeneti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bányászjáradékban,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□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időskorúak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járadékában, vagy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□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nyugdíjszerű rendszeres szociális ellátások emeléséről szóló jogszabály hatálya alá tartozó ellátásban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részesülök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(A megfelelő rész jelölendő, a folyósítást igazoló irat csatolandó!)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6/b. A gyám és a gyámság alá helyezett gyermek, gyermekek közti roko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nsági fok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 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6/c. A gyámrendelés oka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 ..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..............................................................................................................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6/d. A gyámrendelő hatóság megnevezése és a gyámrendelő határozat iktatószáma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 ..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0174CB" w:rsidRDefault="000174CB">
      <w:pPr>
        <w:pBdr>
          <w:top w:val="nil"/>
          <w:left w:val="nil"/>
          <w:bottom w:val="nil"/>
          <w:right w:val="nil"/>
          <w:between w:val="nil"/>
        </w:pBdr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6/e. Alulírott gyám, a gyermek, gyermekek tartására kötelezett vagyok, mert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□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artási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kötelezettségemet jogerős bírósági döntés kimondja, vagy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□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gyermek, gyermekek szülei nem élnek, vagy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□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gyermek, gyermekek szülei a gyermek, gyermekek tartására nem képesek, mert .....................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...............................................................................................................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(A megfelelő rész jelölendő, kitöltendő!)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II. Jövedelmi adatok</w:t>
      </w:r>
    </w:p>
    <w:tbl>
      <w:tblPr>
        <w:tblStyle w:val="a2"/>
        <w:tblW w:w="10632" w:type="dxa"/>
        <w:tblInd w:w="-421" w:type="dxa"/>
        <w:tblLayout w:type="fixed"/>
        <w:tblLook w:val="0000" w:firstRow="0" w:lastRow="0" w:firstColumn="0" w:lastColumn="0" w:noHBand="0" w:noVBand="0"/>
      </w:tblPr>
      <w:tblGrid>
        <w:gridCol w:w="4537"/>
        <w:gridCol w:w="1276"/>
        <w:gridCol w:w="1559"/>
        <w:gridCol w:w="851"/>
        <w:gridCol w:w="708"/>
        <w:gridCol w:w="567"/>
        <w:gridCol w:w="1134"/>
      </w:tblGrid>
      <w:tr w:rsidR="000174C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56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A jövedelmek típusai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A kérelmező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jövedelme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 kérelmezővel közös háztartásban élő házastárs (élettárs) jövedelme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 kérelmezővel közös háztartásban élő egyéb rokon jövedelme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56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Összesen</w:t>
            </w:r>
          </w:p>
        </w:tc>
      </w:tr>
      <w:tr w:rsidR="000174C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 w:right="5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1. Munkaviszonyból, munkavégzésre/foglalkoztatásra irányuló egyéb jogviszonyból származó jövedelem és táppénz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0174C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 w:right="5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2. Társas és egyéni vállalkozásból, őstermelői, illetve szellemi és más önálló tevékenységből származó jövedelem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0174C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 w:right="5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3. Nyugellátás, megváltozott munkaképességű személyek ellátásai (például rokkantsági ellátás, rehabilitációs ellátás), korhatár előtti ellátás, szolgálati járandóság, táncművészeti életjáradék, átmeneti bányászjáradék, időskorúak járadéka, a nyugdíjszerű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rendszeres szociális ellátások emeléséről szóló jogszabály hatálya alá tartozó ellátás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0174C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 w:right="5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4. A gyermek ellátásához és gondozásához kapcsolódó támogatások [különösen: gyermekgondozási díj (GYED), gyermekgondozást segítő ellátás (GYES), gyermeknev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elési támogatás (GYET), családi pótlék, gyermektartásdíj, árvaellátás]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0174C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 w:right="5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5. Önkormányzat, járási hivatal és az állami foglalkoztatási szerv által folyósított rendszeres pénzbeli ellátások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0174C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 w:right="5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6. Egyéb jövedelem (különösen: kapott tartás-, ösztöndíj, értékpapírból származó jövedelem, kis összegű kifizetések stb.)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0174CB">
        <w:trPr>
          <w:trHeight w:val="54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 w:right="5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7. A család összes nettó jövedelme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0174C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 w:right="5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8. A család összes nettó jövedelmét csökkentő tényezők (fizetett tartásdíj összege)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Egy főre jutó havi családi nettó jövedelem (ügyintéző tölti ki!)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 ..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 Ft/hó.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/>
        </w:rPr>
        <w:t xml:space="preserve">Megjegyzés: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A kérelemhez mellékelni kell a jövedelemnyilatkozat 1-6. pontjában feltüntetett jövedelmek valódiságának igazolására szolgáló iratokat,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u w:val="single"/>
        </w:rPr>
        <w:t xml:space="preserve">kivéve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a családi pótlék és a gyermekgondozást segítő ellátás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lastRenderedPageBreak/>
        <w:t>(GYES) igazolását, amennyiben azt nem munkáltatói kifizetőhely folyósítja, valamint a gyermeknevelési támogatás (GYET) és a fogyatékossági támogatás (FOT) igazolását.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III. Vagyoni adatok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Ingatlanok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1. Lakástulajdon és lakótelek-tulajdon (vagy állandó, illetve tartós használat) címe: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város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/község .................................................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út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/utca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hsz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alapterül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ete: ..............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m2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tulajdoni hányad: ............, a szerzés ideje: .....................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év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Becsült forgalmi érték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 ..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 Ft.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2. Üdülőtulajdon és üdülőtelek-tulajdon (vagy állandó, illetve tartós használat) címe: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város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/község .................................................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út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/utca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hsz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alapterülete: ..............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m2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tulajdoni hányad: ............, a szerzés ideje: .....................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év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Becsült f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orgalmi érték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 ..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 Ft.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Egyéb, nem lakás céljára szolgáló épület-(épületrész-)tulajdon (vagy állandó használat) megnevezése (zártkerti építmény, műhely, üzlet, műterem, rendelő, garázs stb.): ........................................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......, címe: .....................................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város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/község ..........................................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út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/utca ........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hsz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alapterülete: ...............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m2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tulajdoni hányad: ............., a szerzés ideje: ...........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év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Becsült forgalmi érték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 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 Ft.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4. Termőföldtulajdon (vagy állandó használat) megnevezése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 ..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............................................., címe: ............................................................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város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/község ....................................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.........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út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/utca ..........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hsz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alapterülete: .........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m2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tulajdoni hányad: ............., a szerzés ideje: .............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év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Becsült forgalmi érték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 ..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 Ft.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Egyéb vagyontárgyak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5. Gépjármű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a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személygépkocsi: ...............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...................., típus: ..............., rendszám: .............., a szerzés ideje, valamint a gyártás éve: .................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év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Becsült forgalmi érték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 ..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 Ft.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b)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tehergépjármű, autóbusz, motorkerékpár, vízi- vagy egyéb jármű: ......................., típus: ..................., rendszám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(rendszám nélküli gépek esetén a gyártási vagy azonosító számot kell feltüntetni)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: ................., a szerzés ideje, valamint a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gyártás éve: ......................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év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Becsült forgalmi érték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 ..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 Ft.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Összes vagyontárgy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br/>
        <w:t>(Ügyintéző tölti ki!)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6. A gondozó család összes vagyonának becsült forgalmi értéke (1.+2.+3.+4.+5.)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 ..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 Ft. Egy főre jutó forg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almi érték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 ..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 Ft.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/>
        </w:rPr>
        <w:t>Megjegyzés: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Ha a kérelmező vagy közeli hozzátartozója bármely vagyontárgyból egynél többel rendelkezik, akkor a vagyonnyilatkozat megfelelő pontját a vagyontárgyak számával egyezően kell kitölteni.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Ingatlan becsült forgalmi értékeként az ingatlannak a településen szokásos forgalmi értékét kell feltüntetni.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  <w:sectPr w:rsidR="000174CB">
          <w:pgSz w:w="12240" w:h="15840"/>
          <w:pgMar w:top="851" w:right="1417" w:bottom="851" w:left="1417" w:header="708" w:footer="708" w:gutter="0"/>
          <w:cols w:space="708"/>
        </w:sect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lastRenderedPageBreak/>
        <w:t>Gépjármű, termelő- és munkaeszköz becsült forgalmi értékeként a jármű, illetve termelő- és munkaeszköz kora és állapota szerinti értéket kell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feltüntetni.</w:t>
      </w:r>
    </w:p>
    <w:p w:rsidR="000174CB" w:rsidRDefault="000174CB">
      <w:pPr>
        <w:pBdr>
          <w:top w:val="nil"/>
          <w:left w:val="nil"/>
          <w:bottom w:val="nil"/>
          <w:right w:val="nil"/>
          <w:between w:val="nil"/>
        </w:pBdr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Egyéb nyilatkozatok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1. Felelősségem tudatában kijelentem, hogy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a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életvitelszerűen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 lakóhelyemen/a tartózkodási helyemen élek (a megfelelő rész aláhúzandó, azzal, hogy ezt a nyilatkozatot csak abban az esetben kell megtenni, ha bejelentett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lakó- és tartózkodási hellyel is rendelkezik),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b)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településszintű lakóhellyel rendelkezem [akkor kell aláhúzni, ha lakóhelyeként a polgárok személyi adatainak és lakcímének nyilvántartásában a bejelentett település neve (a fővárosban a kerület megjelölése)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szerepel; ebben az esetben az „I. Személyi adatok” pont 1. alpontjában a „Tartózkodási hely” rovatban azt a címet kell feltüntetni, ahol bejelentés nélkül,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életvitelszerűen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tartózkodik],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c)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 közölt adatok a valóságnak megfelelnek.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2. Tudomásul veszem, ho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gy a kérelemben közölt jövedelmi adatok valódiságát a gyermekek védelméről és a gyámügyi igazgatásról szóló 1997. évi XXXI. törvény 131. § (5) bekezdése alapján a hatáskört gyakorló szerv - a Nemzeti Adó- és Vámhivatal hatáskörrel és illetékességgel rendel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kező adó- és vámigazgatósága útján - ellenőrizheti.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3. Hozzájárulok a kérelemben szereplő adatoknak a szociális igazgatási eljárás során történő felhasználásához.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4.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Kijelentem, hogy a rendszeres gyermekvédelmi kedvezmény megállapítása iránti kérelmemnek teljes egészében helyt adó döntés elleni fellebbezési jogomról lemondok.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(Nemleges válasz esetén kérjük a szövegrészt áthúzással törölni!)</w:t>
      </w:r>
    </w:p>
    <w:p w:rsidR="000174CB" w:rsidRDefault="000174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4CB" w:rsidRDefault="000174CB">
      <w:pPr>
        <w:pBdr>
          <w:top w:val="nil"/>
          <w:left w:val="nil"/>
          <w:bottom w:val="nil"/>
          <w:right w:val="nil"/>
          <w:between w:val="nil"/>
        </w:pBdr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Kelt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 ..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................................, ...............................</w:t>
      </w:r>
    </w:p>
    <w:p w:rsidR="000174CB" w:rsidRDefault="000174CB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before="240"/>
        <w:ind w:left="453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  <w:sectPr w:rsidR="000174CB">
          <w:pgSz w:w="12240" w:h="15840"/>
          <w:pgMar w:top="851" w:right="1417" w:bottom="851" w:left="1417" w:header="708" w:footer="708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szülő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családbafogadó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gyám/nagykorúvá vált gyermek aláírása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lastRenderedPageBreak/>
        <w:t>B) lap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Alulírott kérem a gyermekem, gyermekeim/a gyámságom alá helyezett gyermek részére/részemre (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a megfelelő aláhúzandó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) a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hátrányos, halmozottan hátrányos helyzet fennállásának megállapítását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 xml:space="preserve">NYILATKOZAT ISKOLAI VÉGZETTSÉGRŐL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(A nyilatkozat megtétele önként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es! Amennyiben a szülői felügyeleti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jogot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a gyermeket együtt nevelő mindkét szülő gyakorolja, mindkét szülőnek külön-külön nyilatkoznia kell!)</w:t>
      </w:r>
    </w:p>
    <w:p w:rsidR="000174CB" w:rsidRDefault="000174CB">
      <w:pPr>
        <w:pBdr>
          <w:top w:val="nil"/>
          <w:left w:val="nil"/>
          <w:bottom w:val="nil"/>
          <w:right w:val="nil"/>
          <w:between w:val="nil"/>
        </w:pBdr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□ Kijelentem, hogy a kérelem benyújtásának időpontjában legfeljebb alapfokú iskolai végzettséggel rendelkezem.</w:t>
      </w:r>
    </w:p>
    <w:tbl>
      <w:tblPr>
        <w:tblStyle w:val="a3"/>
        <w:tblW w:w="94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20"/>
        <w:gridCol w:w="4678"/>
      </w:tblGrid>
      <w:tr w:rsidR="000174C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56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.................................................................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56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............................................</w:t>
            </w:r>
          </w:p>
        </w:tc>
      </w:tr>
      <w:tr w:rsidR="000174C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szülő/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családbafogadó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gyám aláírása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szülő aláírása</w:t>
            </w:r>
          </w:p>
        </w:tc>
      </w:tr>
    </w:tbl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A GYERMEK (NAGYKORÚVÁ VÁLT GYERMEK) BÖLCSŐDÉJÉRE, GYERMEKEK ESÉLYNÖVELŐ SZOLGÁLTATÁSÁT NYÚJTÓ SZOLGÁLTATÓJÁRA, INTÉZMÉNYÉRE, NEVELÉSI-OKTATÁSI, SZAKKÉPZŐ INTÉZMÉNYÉRE, FELSŐOKTATÁSI INTÉZMÉNYÉRE VONATKOZÓ ADATOK</w:t>
      </w:r>
    </w:p>
    <w:tbl>
      <w:tblPr>
        <w:tblStyle w:val="a4"/>
        <w:tblW w:w="9632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30"/>
        <w:gridCol w:w="3833"/>
        <w:gridCol w:w="2969"/>
      </w:tblGrid>
      <w:tr w:rsidR="000174CB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Gyermek (nagykorúvá vált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gyermek) neve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 b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ölcsőde, gyermekek esélynövelő szolgáltatását nyújtó intézmény*, szolgáltató, nevelési-oktatási, szakképző,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felsőoktatási intézmény teljes neve, ahol a gyermek bölcsődei, óvodai ellátásban részesül, tanoda esetén megállapodással rendelkezik, vagy a tanuló,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hallgató tanul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Az intézmény címe (irányítószám,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településnév, utca, házszám)</w:t>
            </w:r>
          </w:p>
        </w:tc>
      </w:tr>
      <w:tr w:rsidR="000174CB">
        <w:trPr>
          <w:trHeight w:val="41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0174CB">
        <w:trPr>
          <w:trHeight w:val="42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0174CB">
        <w:trPr>
          <w:trHeight w:val="41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0174CB">
        <w:trPr>
          <w:trHeight w:val="40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0174CB">
        <w:trPr>
          <w:trHeight w:val="41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CB" w:rsidRDefault="0022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*Gyermekek esélynövelő szolgáltatását nyújtó intézmény: Biztos Kezdet Gyerekház, tanoda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[Biztos Kezdet Gyerekház és tanoda igénybevétele kivételével nem szükséges a táblázatot kitölteni, amennyiben adattartalma megegyezik a rendszeres gyermekvédelmi kedvezmény megállapítása iránt e kérelemmel egyidejűleg benyújtott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A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) lap 4. pontjában foglalt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táblázat adattartalmával. Ha a nevelési-oktatási, szakképző intézménynek, felsőoktatási intézménynek telephelye is van, azt a nevet és címet kell megadni, ahova a gyermek, tanuló, hallgató ténylegesen jár.]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EGYÉB NYILATKOZATOK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Felelősségem tudatában kijelentem, hogy a közölt adatok a valóságnak megfelelnek.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2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Kelt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before="240"/>
        <w:ind w:left="453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  <w:sectPr w:rsidR="000174CB">
          <w:pgSz w:w="12240" w:h="15840"/>
          <w:pgMar w:top="993" w:right="1417" w:bottom="1135" w:left="1417" w:header="708" w:footer="708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..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szülő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családbafogadó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gyám/nagykorúvá vált gyermek aláírása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TÁJÉKOZTATÓ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FORMANYOMTATVÁNY B) LAPJÁHOZ: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ind w:firstLine="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Amennyiben a gyermek, gyermekek rendszeres gyermekvédelmi kedvezményre való jogosultságának megállapítására már a hátrányos, halmozottan hátrányos helyze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fennállásának megállapítására irányuló kérelem benyújtását megelőzően sor került, 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lap önállóan is benyújtható oly módon, hogy ahhoz kitöltve csatolni kell az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lap I.) Személyi adatokra vonatkozó részének 1-3. pontját tartalmazó részét.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Hátrányos 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elyzetű gyermek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az a rendszeres gyermekvédelmi kedvezményre jogosult gyermek, aki esetében az alábbi körülmények közül egy fennáll: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ind w:firstLine="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rendszeres gyermekvédelmi kedvezmény igénylésének időpontjában a gyermeket együtt nevelő mindkét szülő, a gyermeket egyedül nevelő szülő, illetve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családbafogadó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gyám legmagasabb iskolai végzettsége alapfokú -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(alacsony iskolai végzettség, melynek igazo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lása a kérelmen megtett önkéntes nyilatkozattal történik)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ind w:firstLine="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rendszeres gyermekvédelmi kedvezmény igénylésének időpontjában a gyermeket nevelő szülők bármelyike vagy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családbafogadó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gyám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szociális igazgatásról és szociális ellátásokról szóló 1993. évi III. törvény (szociális törvény) szerinti aktív korúak ell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átására jogosult vagy a kedvezmény igénylésének időpontját megelőző 16 hónapon belül legalább 12 hónapig álláskeresőként tartotta nyilván a fővárosi és megyei kormányhivatal állami foglalkoztatási szervként eljáró járási hivatala -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(alacsony foglalkoztatot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tság, melynek fennállását az eljáró hatóság ellenőrzi)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ind w:firstLine="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gyermek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szegregátumnak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nyilvánított lakókörnyezetben, vagy az eljárás során felvett környezettanulmány szerint félkomfortos, komfort nélküli vagy szükséglakásban, illetve olyan lakáskörülmények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özött él, ahol korlátozottan biztosítottak az egészséges fejlődéshez szükséges feltételek -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(elégtelen lakókörnyezet, illetve lakáskörülmény)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Halmozottan hátrányos helyzetű gyermek: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a rendszeres gyermekvédelmi kedvezményre jogosult gyermek, aki esetébe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a fenti három körülmény közül (alacsony iskolai végzettség; alacsony foglalkoztatottság; elégtelen lakókörnyezet, lakáskörülmény)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legalább kettő fennáll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Alapfokú iskolai végzettség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nemzeti köznevelésről szóló 2011. évi CXC. törvény alapján a nyolcadi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 évfolyam sikeres elvégzéséről kiállított bizonyítvány - iskolatípustól függetlenül - alapfokú iskolai végzettséget tanúsít.</w:t>
      </w:r>
    </w:p>
    <w:p w:rsidR="000174CB" w:rsidRDefault="0022509D">
      <w:pPr>
        <w:pBdr>
          <w:top w:val="nil"/>
          <w:left w:val="nil"/>
          <w:bottom w:val="nil"/>
          <w:right w:val="nil"/>
          <w:between w:val="nil"/>
        </w:pBdr>
        <w:ind w:firstLine="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(Például egy 9. évfolyam elvégzése vagy egy középfokú oktatási intézmény pár osztályának elvégzése a középfokú végzettség megszerz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ése nélkül az alapfokú végzettséget nem befolyásolja, hiszen ezek végzettségi szintet nem emelnek.)</w:t>
      </w:r>
    </w:p>
    <w:p w:rsidR="000174CB" w:rsidRDefault="000174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4CB" w:rsidRDefault="000174C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174CB">
      <w:pgSz w:w="12240" w:h="15840"/>
      <w:pgMar w:top="1417" w:right="993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CB"/>
    <w:rsid w:val="000174CB"/>
    <w:rsid w:val="0022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0836E-6820-4D53-8BD1-23F1CB5E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2478</Words>
  <Characters>17100</Characters>
  <Application>Microsoft Office Word</Application>
  <DocSecurity>0</DocSecurity>
  <Lines>142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Bandúrné Gódor Ildikó</dc:creator>
  <cp:lastModifiedBy>Bandúrné Gódor Ildikó</cp:lastModifiedBy>
  <cp:revision>2</cp:revision>
  <dcterms:created xsi:type="dcterms:W3CDTF">2022-01-28T09:49:00Z</dcterms:created>
  <dcterms:modified xsi:type="dcterms:W3CDTF">2022-01-28T09:49:00Z</dcterms:modified>
</cp:coreProperties>
</file>